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82" w:rsidRPr="00344282" w:rsidRDefault="00246858">
      <w:pPr>
        <w:rPr>
          <w:b/>
        </w:rPr>
      </w:pPr>
      <w:r w:rsidRPr="00344282">
        <w:rPr>
          <w:b/>
        </w:rPr>
        <w:t>Bestelformul</w:t>
      </w:r>
      <w:r w:rsidR="007C2EEE" w:rsidRPr="00344282">
        <w:rPr>
          <w:b/>
        </w:rPr>
        <w:t>ier wedstrijdkleding Shorttrack H</w:t>
      </w:r>
      <w:r w:rsidR="003F3845" w:rsidRPr="00344282">
        <w:rPr>
          <w:b/>
        </w:rPr>
        <w:t>oorn/AB-V</w:t>
      </w:r>
      <w:r w:rsidRPr="00344282">
        <w:rPr>
          <w:b/>
        </w:rPr>
        <w:t>akwerk</w:t>
      </w:r>
    </w:p>
    <w:p w:rsidR="00246858" w:rsidRDefault="00246858"/>
    <w:p w:rsidR="00246858" w:rsidRDefault="00246858">
      <w:r>
        <w:t>Er i</w:t>
      </w:r>
      <w:r w:rsidR="007C2EEE">
        <w:t>s keuze uit de volgende kleding</w:t>
      </w:r>
    </w:p>
    <w:p w:rsidR="00246858" w:rsidRDefault="005464EC" w:rsidP="00246858">
      <w:pPr>
        <w:pStyle w:val="Lijstalinea"/>
        <w:numPr>
          <w:ilvl w:val="0"/>
          <w:numId w:val="1"/>
        </w:numPr>
      </w:pPr>
      <w:r>
        <w:rPr>
          <w:noProof/>
          <w:lang w:eastAsia="nl-NL"/>
        </w:rPr>
        <w:drawing>
          <wp:anchor distT="0" distB="0" distL="114300" distR="114300" simplePos="0" relativeHeight="251664384" behindDoc="0" locked="0" layoutInCell="1" allowOverlap="1">
            <wp:simplePos x="0" y="0"/>
            <wp:positionH relativeFrom="column">
              <wp:posOffset>452755</wp:posOffset>
            </wp:positionH>
            <wp:positionV relativeFrom="paragraph">
              <wp:posOffset>186690</wp:posOffset>
            </wp:positionV>
            <wp:extent cx="1762125" cy="1753870"/>
            <wp:effectExtent l="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62125" cy="175387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b/>
        </w:rPr>
        <w:t>Trainings</w:t>
      </w:r>
      <w:proofErr w:type="spellEnd"/>
      <w:r>
        <w:rPr>
          <w:b/>
        </w:rPr>
        <w:t>(</w:t>
      </w:r>
      <w:r w:rsidR="00246858" w:rsidRPr="004537DE">
        <w:rPr>
          <w:b/>
        </w:rPr>
        <w:t>Wedstrijd</w:t>
      </w:r>
      <w:r>
        <w:rPr>
          <w:b/>
        </w:rPr>
        <w:t>)</w:t>
      </w:r>
      <w:r w:rsidR="00246858" w:rsidRPr="004537DE">
        <w:rPr>
          <w:b/>
        </w:rPr>
        <w:t>pak</w:t>
      </w:r>
      <w:r w:rsidR="00246858">
        <w:br/>
        <w:t xml:space="preserve">De prijs van dit pak is normaal </w:t>
      </w:r>
      <w:r w:rsidR="00246858">
        <w:rPr>
          <w:rFonts w:cstheme="minorHAnsi"/>
        </w:rPr>
        <w:t>€</w:t>
      </w:r>
      <w:r w:rsidR="00246858">
        <w:t xml:space="preserve">112,00. </w:t>
      </w:r>
      <w:r w:rsidR="00246858">
        <w:br/>
        <w:t>Met het nieuwe logo v</w:t>
      </w:r>
      <w:r w:rsidR="007C2EEE">
        <w:t>an Shorttrack Hoo</w:t>
      </w:r>
      <w:r w:rsidR="00344282">
        <w:t>r</w:t>
      </w:r>
      <w:r w:rsidR="007C2EEE">
        <w:t xml:space="preserve">n en de reclame van </w:t>
      </w:r>
      <w:r w:rsidR="003F3845">
        <w:t xml:space="preserve">AB-Vakwerk </w:t>
      </w:r>
      <w:r w:rsidR="007C2EEE">
        <w:t xml:space="preserve">betalen de </w:t>
      </w:r>
      <w:r w:rsidR="00344282">
        <w:t>deelnemers</w:t>
      </w:r>
      <w:r w:rsidR="007C2EEE">
        <w:t xml:space="preserve"> van Shorttrack Hoorn slechts</w:t>
      </w:r>
      <w:r w:rsidR="007C2EEE">
        <w:br/>
      </w:r>
      <w:r w:rsidR="007C2EEE" w:rsidRPr="007C2EEE">
        <w:rPr>
          <w:rFonts w:cstheme="minorHAnsi"/>
          <w:sz w:val="44"/>
          <w:szCs w:val="44"/>
        </w:rPr>
        <w:t>€</w:t>
      </w:r>
      <w:r w:rsidR="007C2EEE" w:rsidRPr="007C2EEE">
        <w:rPr>
          <w:sz w:val="44"/>
          <w:szCs w:val="44"/>
        </w:rPr>
        <w:t>28,00</w:t>
      </w:r>
      <w:r w:rsidR="004537DE">
        <w:rPr>
          <w:sz w:val="44"/>
          <w:szCs w:val="44"/>
        </w:rPr>
        <w:br/>
      </w:r>
    </w:p>
    <w:p w:rsidR="007C2EEE" w:rsidRDefault="007C2EEE" w:rsidP="007C2EEE"/>
    <w:p w:rsidR="007C2EEE" w:rsidRDefault="007C2EEE"/>
    <w:p w:rsidR="007C2EEE" w:rsidRDefault="007C2EEE"/>
    <w:p w:rsidR="004537DE" w:rsidRDefault="00344282" w:rsidP="004537DE">
      <w:pPr>
        <w:pStyle w:val="Lijstalinea"/>
        <w:numPr>
          <w:ilvl w:val="0"/>
          <w:numId w:val="1"/>
        </w:numPr>
      </w:pPr>
      <w:r>
        <w:rPr>
          <w:noProof/>
          <w:lang w:eastAsia="nl-NL"/>
        </w:rPr>
        <w:drawing>
          <wp:anchor distT="0" distB="0" distL="114300" distR="114300" simplePos="0" relativeHeight="251667456" behindDoc="0" locked="0" layoutInCell="1" allowOverlap="1">
            <wp:simplePos x="0" y="0"/>
            <wp:positionH relativeFrom="column">
              <wp:posOffset>490855</wp:posOffset>
            </wp:positionH>
            <wp:positionV relativeFrom="paragraph">
              <wp:posOffset>260985</wp:posOffset>
            </wp:positionV>
            <wp:extent cx="1733550" cy="177927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33550" cy="1779270"/>
                    </a:xfrm>
                    <a:prstGeom prst="rect">
                      <a:avLst/>
                    </a:prstGeom>
                  </pic:spPr>
                </pic:pic>
              </a:graphicData>
            </a:graphic>
            <wp14:sizeRelH relativeFrom="margin">
              <wp14:pctWidth>0</wp14:pctWidth>
            </wp14:sizeRelH>
            <wp14:sizeRelV relativeFrom="margin">
              <wp14:pctHeight>0</wp14:pctHeight>
            </wp14:sizeRelV>
          </wp:anchor>
        </w:drawing>
      </w:r>
      <w:r w:rsidR="007C2EEE" w:rsidRPr="004537DE">
        <w:rPr>
          <w:b/>
        </w:rPr>
        <w:t>Jas met kap</w:t>
      </w:r>
      <w:r w:rsidR="007C2EEE">
        <w:br/>
        <w:t xml:space="preserve">De prijs van deze jas is normaal </w:t>
      </w:r>
      <w:r w:rsidR="00A07D39">
        <w:rPr>
          <w:rFonts w:cstheme="minorHAnsi"/>
        </w:rPr>
        <w:t>€</w:t>
      </w:r>
      <w:r w:rsidR="007C2EEE">
        <w:t>59,95.</w:t>
      </w:r>
      <w:r w:rsidR="007C2EEE">
        <w:br/>
        <w:t xml:space="preserve">Met het nieuwe logo van Shorttrack Hoon en de reclame van </w:t>
      </w:r>
      <w:r w:rsidR="003F3845">
        <w:t xml:space="preserve">AB-Vakwerk </w:t>
      </w:r>
      <w:r>
        <w:t>betalen de deelnemers</w:t>
      </w:r>
      <w:r w:rsidR="007C2EEE">
        <w:t xml:space="preserve"> van Shorttrack Hoorn slechts</w:t>
      </w:r>
      <w:r w:rsidR="007C2EEE">
        <w:br/>
      </w:r>
      <w:r w:rsidR="007C2EEE" w:rsidRPr="007C2EEE">
        <w:rPr>
          <w:rFonts w:cstheme="minorHAnsi"/>
          <w:sz w:val="44"/>
          <w:szCs w:val="44"/>
        </w:rPr>
        <w:t>€</w:t>
      </w:r>
      <w:r w:rsidR="001440AB">
        <w:rPr>
          <w:sz w:val="44"/>
          <w:szCs w:val="44"/>
        </w:rPr>
        <w:t>29,98</w:t>
      </w:r>
      <w:r w:rsidR="007C2EEE">
        <w:rPr>
          <w:sz w:val="44"/>
          <w:szCs w:val="44"/>
        </w:rPr>
        <w:br/>
      </w:r>
      <w:r w:rsidR="007C2EEE">
        <w:br/>
      </w:r>
      <w:r w:rsidR="005464EC">
        <w:br/>
      </w:r>
      <w:r w:rsidR="005464EC">
        <w:br/>
      </w:r>
      <w:r w:rsidR="007C2EEE">
        <w:br/>
      </w:r>
      <w:r w:rsidR="007C2EEE">
        <w:br/>
      </w:r>
    </w:p>
    <w:p w:rsidR="001440AB" w:rsidRDefault="00344282" w:rsidP="004537DE">
      <w:pPr>
        <w:pStyle w:val="Lijstalinea"/>
        <w:numPr>
          <w:ilvl w:val="0"/>
          <w:numId w:val="1"/>
        </w:numPr>
        <w:rPr>
          <w:b/>
        </w:rPr>
      </w:pPr>
      <w:r>
        <w:rPr>
          <w:noProof/>
          <w:lang w:eastAsia="nl-NL"/>
        </w:rPr>
        <w:drawing>
          <wp:anchor distT="0" distB="0" distL="114300" distR="114300" simplePos="0" relativeHeight="251666432" behindDoc="0" locked="0" layoutInCell="1" allowOverlap="1">
            <wp:simplePos x="0" y="0"/>
            <wp:positionH relativeFrom="column">
              <wp:posOffset>452755</wp:posOffset>
            </wp:positionH>
            <wp:positionV relativeFrom="paragraph">
              <wp:posOffset>208280</wp:posOffset>
            </wp:positionV>
            <wp:extent cx="1809750" cy="1673860"/>
            <wp:effectExtent l="0" t="0" r="0" b="254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09750" cy="1673860"/>
                    </a:xfrm>
                    <a:prstGeom prst="rect">
                      <a:avLst/>
                    </a:prstGeom>
                  </pic:spPr>
                </pic:pic>
              </a:graphicData>
            </a:graphic>
            <wp14:sizeRelH relativeFrom="margin">
              <wp14:pctWidth>0</wp14:pctWidth>
            </wp14:sizeRelH>
            <wp14:sizeRelV relativeFrom="margin">
              <wp14:pctHeight>0</wp14:pctHeight>
            </wp14:sizeRelV>
          </wp:anchor>
        </w:drawing>
      </w:r>
      <w:r w:rsidR="007C2EEE" w:rsidRPr="005464EC">
        <w:rPr>
          <w:b/>
        </w:rPr>
        <w:t>Polyester broek</w:t>
      </w:r>
      <w:r w:rsidR="007C2EEE">
        <w:br/>
      </w:r>
      <w:r w:rsidR="007C2EEE">
        <w:br/>
        <w:t>De</w:t>
      </w:r>
      <w:r>
        <w:t xml:space="preserve"> prijs van deze broek</w:t>
      </w:r>
      <w:r w:rsidR="004537DE">
        <w:t xml:space="preserve"> is normaal </w:t>
      </w:r>
      <w:r w:rsidR="00A07D39">
        <w:rPr>
          <w:rFonts w:cstheme="minorHAnsi"/>
        </w:rPr>
        <w:t>€</w:t>
      </w:r>
      <w:r w:rsidR="004537DE">
        <w:t>40.50</w:t>
      </w:r>
      <w:r w:rsidR="00A07D39">
        <w:t>.</w:t>
      </w:r>
      <w:r w:rsidR="007C2EEE">
        <w:br/>
        <w:t xml:space="preserve">Met het nieuwe logo van Shorttrack Hoon en de reclame van </w:t>
      </w:r>
      <w:r w:rsidR="003F3845">
        <w:t>AB-Vakwerk</w:t>
      </w:r>
      <w:r>
        <w:t xml:space="preserve"> betalen de deelnemers</w:t>
      </w:r>
      <w:r w:rsidR="007C2EEE">
        <w:t xml:space="preserve"> van Shorttrack Hoorn slechts</w:t>
      </w:r>
      <w:r w:rsidR="007C2EEE">
        <w:br/>
      </w:r>
      <w:r w:rsidR="007C2EEE" w:rsidRPr="004537DE">
        <w:rPr>
          <w:rFonts w:cstheme="minorHAnsi"/>
          <w:sz w:val="44"/>
          <w:szCs w:val="44"/>
        </w:rPr>
        <w:t>€</w:t>
      </w:r>
      <w:r w:rsidR="004537DE" w:rsidRPr="004537DE">
        <w:rPr>
          <w:sz w:val="44"/>
          <w:szCs w:val="44"/>
        </w:rPr>
        <w:t>20,2</w:t>
      </w:r>
      <w:r w:rsidR="007C2EEE" w:rsidRPr="004537DE">
        <w:rPr>
          <w:sz w:val="44"/>
          <w:szCs w:val="44"/>
        </w:rPr>
        <w:t>5</w:t>
      </w:r>
      <w:r w:rsidR="007C2EEE" w:rsidRPr="004537DE">
        <w:rPr>
          <w:sz w:val="44"/>
          <w:szCs w:val="44"/>
        </w:rPr>
        <w:br/>
      </w:r>
      <w:r w:rsidR="007C2EEE">
        <w:br/>
      </w:r>
      <w:r w:rsidR="007C2EEE">
        <w:br/>
      </w:r>
      <w:r w:rsidR="007C2EEE">
        <w:br/>
      </w:r>
      <w:r w:rsidR="007C2EEE">
        <w:br/>
      </w:r>
      <w:r w:rsidR="004537DE">
        <w:t xml:space="preserve">Deze aanbieding geldt alleen voor de rijders van Shorttrack Hoorn. De koper verplicht zich de kleding te dragen tijdens de interclubcompetitie en de regiowedstrijden. Het dragen van de kleding tijdens trainingen is niet verplicht. </w:t>
      </w:r>
      <w:r w:rsidR="004537DE" w:rsidRPr="001440AB">
        <w:rPr>
          <w:b/>
        </w:rPr>
        <w:t>Wel wenselijk!</w:t>
      </w:r>
      <w:r w:rsidR="001440AB">
        <w:rPr>
          <w:b/>
        </w:rPr>
        <w:br/>
      </w:r>
    </w:p>
    <w:p w:rsidR="001440AB" w:rsidRDefault="001440AB">
      <w:pPr>
        <w:rPr>
          <w:b/>
        </w:rPr>
      </w:pPr>
      <w:r>
        <w:rPr>
          <w:b/>
        </w:rPr>
        <w:br w:type="page"/>
      </w:r>
      <w:r w:rsidR="003F3845">
        <w:rPr>
          <w:b/>
        </w:rPr>
        <w:lastRenderedPageBreak/>
        <w:t xml:space="preserve">  </w:t>
      </w:r>
      <w:bookmarkStart w:id="0" w:name="_GoBack"/>
      <w:bookmarkEnd w:id="0"/>
    </w:p>
    <w:p w:rsidR="001440AB" w:rsidRPr="000D39FE" w:rsidRDefault="001440AB" w:rsidP="001440AB">
      <w:pPr>
        <w:pStyle w:val="Lijstalinea"/>
        <w:rPr>
          <w:sz w:val="28"/>
          <w:szCs w:val="28"/>
        </w:rPr>
      </w:pPr>
      <w:r w:rsidRPr="000D39FE">
        <w:rPr>
          <w:sz w:val="28"/>
          <w:szCs w:val="28"/>
        </w:rPr>
        <w:t>Bestelling voor:</w:t>
      </w:r>
    </w:p>
    <w:p w:rsidR="00455CC5" w:rsidRPr="000D39FE" w:rsidRDefault="001440AB" w:rsidP="00FA78B1">
      <w:pPr>
        <w:pStyle w:val="Lijstalinea"/>
        <w:rPr>
          <w:sz w:val="28"/>
          <w:szCs w:val="28"/>
        </w:rPr>
      </w:pPr>
      <w:r w:rsidRPr="000D39FE">
        <w:rPr>
          <w:sz w:val="28"/>
          <w:szCs w:val="28"/>
        </w:rPr>
        <w:t>Naam:</w:t>
      </w:r>
      <w:r w:rsidR="00455CC5" w:rsidRPr="000D39FE">
        <w:rPr>
          <w:sz w:val="28"/>
          <w:szCs w:val="28"/>
        </w:rPr>
        <w:tab/>
        <w:t>_________________________________________</w:t>
      </w:r>
    </w:p>
    <w:p w:rsidR="001440AB" w:rsidRPr="000D39FE" w:rsidRDefault="001440AB" w:rsidP="001440AB">
      <w:pPr>
        <w:pStyle w:val="Lijstalinea"/>
        <w:rPr>
          <w:sz w:val="28"/>
          <w:szCs w:val="28"/>
        </w:rPr>
      </w:pPr>
    </w:p>
    <w:tbl>
      <w:tblPr>
        <w:tblStyle w:val="Rastertabel4"/>
        <w:tblW w:w="8898" w:type="dxa"/>
        <w:tblInd w:w="723" w:type="dxa"/>
        <w:tblLook w:val="04A0" w:firstRow="1" w:lastRow="0" w:firstColumn="1" w:lastColumn="0" w:noHBand="0" w:noVBand="1"/>
      </w:tblPr>
      <w:tblGrid>
        <w:gridCol w:w="379"/>
        <w:gridCol w:w="2541"/>
        <w:gridCol w:w="1107"/>
        <w:gridCol w:w="4871"/>
      </w:tblGrid>
      <w:tr w:rsidR="00455CC5" w:rsidRPr="000D39FE" w:rsidTr="00FA78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dxa"/>
          </w:tcPr>
          <w:p w:rsidR="00455CC5" w:rsidRPr="000D39FE" w:rsidRDefault="00455CC5" w:rsidP="00455CC5">
            <w:pPr>
              <w:pStyle w:val="Lijstalinea"/>
              <w:ind w:left="0"/>
              <w:rPr>
                <w:sz w:val="28"/>
                <w:szCs w:val="28"/>
              </w:rPr>
            </w:pPr>
          </w:p>
        </w:tc>
        <w:tc>
          <w:tcPr>
            <w:tcW w:w="2541" w:type="dxa"/>
          </w:tcPr>
          <w:p w:rsidR="00455CC5" w:rsidRPr="000D39FE" w:rsidRDefault="005911B8" w:rsidP="00455CC5">
            <w:pPr>
              <w:pStyle w:val="Lijstalinea"/>
              <w:ind w:left="0"/>
              <w:cnfStyle w:val="100000000000" w:firstRow="1" w:lastRow="0" w:firstColumn="0" w:lastColumn="0" w:oddVBand="0" w:evenVBand="0" w:oddHBand="0" w:evenHBand="0" w:firstRowFirstColumn="0" w:firstRowLastColumn="0" w:lastRowFirstColumn="0" w:lastRowLastColumn="0"/>
              <w:rPr>
                <w:sz w:val="28"/>
                <w:szCs w:val="28"/>
              </w:rPr>
            </w:pPr>
            <w:r w:rsidRPr="000D39FE">
              <w:rPr>
                <w:sz w:val="28"/>
                <w:szCs w:val="28"/>
              </w:rPr>
              <w:t>Maak je keuze</w:t>
            </w:r>
          </w:p>
        </w:tc>
        <w:tc>
          <w:tcPr>
            <w:tcW w:w="1107" w:type="dxa"/>
          </w:tcPr>
          <w:p w:rsidR="00455CC5" w:rsidRPr="000D39FE" w:rsidRDefault="00455CC5" w:rsidP="00455CC5">
            <w:pPr>
              <w:pStyle w:val="Lijstalinea"/>
              <w:ind w:left="0"/>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0D39FE">
              <w:rPr>
                <w:rFonts w:cstheme="minorHAnsi"/>
                <w:sz w:val="28"/>
                <w:szCs w:val="28"/>
              </w:rPr>
              <w:t>prijs</w:t>
            </w:r>
          </w:p>
        </w:tc>
        <w:tc>
          <w:tcPr>
            <w:tcW w:w="4871" w:type="dxa"/>
          </w:tcPr>
          <w:p w:rsidR="00455CC5" w:rsidRPr="000D39FE" w:rsidRDefault="00455CC5" w:rsidP="00455CC5">
            <w:pPr>
              <w:pStyle w:val="Lijstalinea"/>
              <w:ind w:left="0"/>
              <w:cnfStyle w:val="100000000000" w:firstRow="1" w:lastRow="0" w:firstColumn="0" w:lastColumn="0" w:oddVBand="0" w:evenVBand="0" w:oddHBand="0" w:evenHBand="0" w:firstRowFirstColumn="0" w:firstRowLastColumn="0" w:lastRowFirstColumn="0" w:lastRowLastColumn="0"/>
              <w:rPr>
                <w:sz w:val="28"/>
                <w:szCs w:val="28"/>
              </w:rPr>
            </w:pPr>
            <w:r w:rsidRPr="000D39FE">
              <w:rPr>
                <w:sz w:val="28"/>
                <w:szCs w:val="28"/>
              </w:rPr>
              <w:t>omcirkel de juiste maat</w:t>
            </w:r>
          </w:p>
        </w:tc>
      </w:tr>
      <w:tr w:rsidR="00FA78B1" w:rsidRPr="000D39FE" w:rsidTr="00FA7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dxa"/>
          </w:tcPr>
          <w:p w:rsidR="00455CC5" w:rsidRPr="000D39FE" w:rsidRDefault="00455CC5" w:rsidP="00455CC5">
            <w:pPr>
              <w:pStyle w:val="Lijstalinea"/>
              <w:ind w:left="0"/>
              <w:rPr>
                <w:sz w:val="28"/>
                <w:szCs w:val="28"/>
              </w:rPr>
            </w:pPr>
            <w:r w:rsidRPr="000D39FE">
              <w:rPr>
                <w:sz w:val="28"/>
                <w:szCs w:val="28"/>
              </w:rPr>
              <w:t>0</w:t>
            </w:r>
          </w:p>
        </w:tc>
        <w:tc>
          <w:tcPr>
            <w:tcW w:w="2541" w:type="dxa"/>
          </w:tcPr>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r w:rsidRPr="000D39FE">
              <w:rPr>
                <w:sz w:val="28"/>
                <w:szCs w:val="28"/>
              </w:rPr>
              <w:t>Marathonpak lycra</w:t>
            </w:r>
          </w:p>
        </w:tc>
        <w:tc>
          <w:tcPr>
            <w:tcW w:w="1107" w:type="dxa"/>
          </w:tcPr>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r w:rsidRPr="000D39FE">
              <w:rPr>
                <w:rFonts w:cstheme="minorHAnsi"/>
                <w:sz w:val="28"/>
                <w:szCs w:val="28"/>
              </w:rPr>
              <w:t>€</w:t>
            </w:r>
            <w:r w:rsidRPr="000D39FE">
              <w:rPr>
                <w:sz w:val="28"/>
                <w:szCs w:val="28"/>
              </w:rPr>
              <w:t>28,00</w:t>
            </w:r>
          </w:p>
        </w:tc>
        <w:tc>
          <w:tcPr>
            <w:tcW w:w="4871" w:type="dxa"/>
          </w:tcPr>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roofErr w:type="spellStart"/>
            <w:proofErr w:type="gramStart"/>
            <w:r w:rsidRPr="000D39FE">
              <w:rPr>
                <w:sz w:val="28"/>
                <w:szCs w:val="28"/>
              </w:rPr>
              <w:t>xxs</w:t>
            </w:r>
            <w:proofErr w:type="spellEnd"/>
            <w:proofErr w:type="gramEnd"/>
            <w:r w:rsidRPr="000D39FE">
              <w:rPr>
                <w:sz w:val="28"/>
                <w:szCs w:val="28"/>
              </w:rPr>
              <w:t xml:space="preserve"> </w:t>
            </w:r>
            <w:r w:rsidR="005911B8" w:rsidRPr="000D39FE">
              <w:rPr>
                <w:sz w:val="28"/>
                <w:szCs w:val="28"/>
              </w:rPr>
              <w:t xml:space="preserve"> </w:t>
            </w:r>
            <w:r w:rsidRPr="000D39FE">
              <w:rPr>
                <w:sz w:val="28"/>
                <w:szCs w:val="28"/>
              </w:rPr>
              <w:t xml:space="preserve"> </w:t>
            </w:r>
            <w:r w:rsidR="005911B8" w:rsidRPr="000D39FE">
              <w:rPr>
                <w:sz w:val="28"/>
                <w:szCs w:val="28"/>
              </w:rPr>
              <w:t xml:space="preserve"> </w:t>
            </w:r>
            <w:proofErr w:type="spellStart"/>
            <w:r w:rsidRPr="000D39FE">
              <w:rPr>
                <w:sz w:val="28"/>
                <w:szCs w:val="28"/>
              </w:rPr>
              <w:t>xs</w:t>
            </w:r>
            <w:proofErr w:type="spellEnd"/>
            <w:r w:rsidRPr="000D39FE">
              <w:rPr>
                <w:sz w:val="28"/>
                <w:szCs w:val="28"/>
              </w:rPr>
              <w:t xml:space="preserve"> </w:t>
            </w:r>
            <w:r w:rsidR="005911B8" w:rsidRPr="000D39FE">
              <w:rPr>
                <w:sz w:val="28"/>
                <w:szCs w:val="28"/>
              </w:rPr>
              <w:t xml:space="preserve"> </w:t>
            </w:r>
            <w:r w:rsidRPr="000D39FE">
              <w:rPr>
                <w:sz w:val="28"/>
                <w:szCs w:val="28"/>
              </w:rPr>
              <w:t xml:space="preserve"> </w:t>
            </w:r>
            <w:r w:rsidR="005911B8" w:rsidRPr="000D39FE">
              <w:rPr>
                <w:sz w:val="28"/>
                <w:szCs w:val="28"/>
              </w:rPr>
              <w:t xml:space="preserve"> </w:t>
            </w:r>
            <w:r w:rsidRPr="000D39FE">
              <w:rPr>
                <w:sz w:val="28"/>
                <w:szCs w:val="28"/>
              </w:rPr>
              <w:t xml:space="preserve">s </w:t>
            </w:r>
            <w:r w:rsidR="005911B8" w:rsidRPr="000D39FE">
              <w:rPr>
                <w:sz w:val="28"/>
                <w:szCs w:val="28"/>
              </w:rPr>
              <w:t xml:space="preserve"> </w:t>
            </w:r>
            <w:r w:rsidRPr="000D39FE">
              <w:rPr>
                <w:sz w:val="28"/>
                <w:szCs w:val="28"/>
              </w:rPr>
              <w:t xml:space="preserve"> </w:t>
            </w:r>
            <w:r w:rsidR="005911B8" w:rsidRPr="000D39FE">
              <w:rPr>
                <w:sz w:val="28"/>
                <w:szCs w:val="28"/>
              </w:rPr>
              <w:t xml:space="preserve"> </w:t>
            </w:r>
            <w:r w:rsidRPr="000D39FE">
              <w:rPr>
                <w:sz w:val="28"/>
                <w:szCs w:val="28"/>
              </w:rPr>
              <w:t xml:space="preserve">m  </w:t>
            </w:r>
            <w:r w:rsidR="005911B8" w:rsidRPr="000D39FE">
              <w:rPr>
                <w:sz w:val="28"/>
                <w:szCs w:val="28"/>
              </w:rPr>
              <w:t xml:space="preserve">  </w:t>
            </w:r>
            <w:r w:rsidRPr="000D39FE">
              <w:rPr>
                <w:sz w:val="28"/>
                <w:szCs w:val="28"/>
              </w:rPr>
              <w:t xml:space="preserve">l </w:t>
            </w:r>
            <w:r w:rsidR="005911B8" w:rsidRPr="000D39FE">
              <w:rPr>
                <w:sz w:val="28"/>
                <w:szCs w:val="28"/>
              </w:rPr>
              <w:t xml:space="preserve">  </w:t>
            </w:r>
            <w:r w:rsidRPr="000D39FE">
              <w:rPr>
                <w:sz w:val="28"/>
                <w:szCs w:val="28"/>
              </w:rPr>
              <w:t xml:space="preserve"> xl </w:t>
            </w:r>
            <w:r w:rsidR="005911B8" w:rsidRPr="000D39FE">
              <w:rPr>
                <w:sz w:val="28"/>
                <w:szCs w:val="28"/>
              </w:rPr>
              <w:t xml:space="preserve"> </w:t>
            </w:r>
            <w:r w:rsidRPr="000D39FE">
              <w:rPr>
                <w:sz w:val="28"/>
                <w:szCs w:val="28"/>
              </w:rPr>
              <w:t xml:space="preserve"> </w:t>
            </w:r>
            <w:r w:rsidR="005911B8" w:rsidRPr="000D39FE">
              <w:rPr>
                <w:sz w:val="28"/>
                <w:szCs w:val="28"/>
              </w:rPr>
              <w:t xml:space="preserve"> </w:t>
            </w:r>
            <w:proofErr w:type="spellStart"/>
            <w:r w:rsidRPr="000D39FE">
              <w:rPr>
                <w:sz w:val="28"/>
                <w:szCs w:val="28"/>
              </w:rPr>
              <w:t>xxl</w:t>
            </w:r>
            <w:proofErr w:type="spellEnd"/>
            <w:r w:rsidRPr="000D39FE">
              <w:rPr>
                <w:sz w:val="28"/>
                <w:szCs w:val="28"/>
              </w:rPr>
              <w:t xml:space="preserve"> </w:t>
            </w:r>
            <w:r w:rsidR="005911B8" w:rsidRPr="000D39FE">
              <w:rPr>
                <w:sz w:val="28"/>
                <w:szCs w:val="28"/>
              </w:rPr>
              <w:t xml:space="preserve">  </w:t>
            </w:r>
            <w:r w:rsidRPr="000D39FE">
              <w:rPr>
                <w:sz w:val="28"/>
                <w:szCs w:val="28"/>
              </w:rPr>
              <w:t xml:space="preserve"> </w:t>
            </w:r>
            <w:proofErr w:type="spellStart"/>
            <w:r w:rsidRPr="000D39FE">
              <w:rPr>
                <w:sz w:val="28"/>
                <w:szCs w:val="28"/>
              </w:rPr>
              <w:t>xxxl</w:t>
            </w:r>
            <w:proofErr w:type="spellEnd"/>
            <w:r w:rsidR="00A66E34" w:rsidRPr="000D39FE">
              <w:rPr>
                <w:sz w:val="28"/>
                <w:szCs w:val="28"/>
              </w:rPr>
              <w:t xml:space="preserve">    </w:t>
            </w:r>
            <w:proofErr w:type="spellStart"/>
            <w:r w:rsidR="00A66E34" w:rsidRPr="000D39FE">
              <w:rPr>
                <w:sz w:val="28"/>
                <w:szCs w:val="28"/>
              </w:rPr>
              <w:t>xxxxl</w:t>
            </w:r>
            <w:proofErr w:type="spellEnd"/>
          </w:p>
          <w:p w:rsidR="005911B8" w:rsidRPr="000D39FE" w:rsidRDefault="005911B8"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
          <w:p w:rsidR="005911B8" w:rsidRPr="000D39FE" w:rsidRDefault="005911B8"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
        </w:tc>
      </w:tr>
      <w:tr w:rsidR="00FA78B1" w:rsidRPr="000D39FE" w:rsidTr="00FA78B1">
        <w:tc>
          <w:tcPr>
            <w:cnfStyle w:val="001000000000" w:firstRow="0" w:lastRow="0" w:firstColumn="1" w:lastColumn="0" w:oddVBand="0" w:evenVBand="0" w:oddHBand="0" w:evenHBand="0" w:firstRowFirstColumn="0" w:firstRowLastColumn="0" w:lastRowFirstColumn="0" w:lastRowLastColumn="0"/>
            <w:tcW w:w="379" w:type="dxa"/>
          </w:tcPr>
          <w:p w:rsidR="00455CC5" w:rsidRPr="000D39FE" w:rsidRDefault="00455CC5" w:rsidP="00455CC5">
            <w:pPr>
              <w:pStyle w:val="Lijstalinea"/>
              <w:ind w:left="0"/>
              <w:rPr>
                <w:sz w:val="28"/>
                <w:szCs w:val="28"/>
              </w:rPr>
            </w:pPr>
            <w:r w:rsidRPr="000D39FE">
              <w:rPr>
                <w:sz w:val="28"/>
                <w:szCs w:val="28"/>
              </w:rPr>
              <w:t>0</w:t>
            </w:r>
          </w:p>
        </w:tc>
        <w:tc>
          <w:tcPr>
            <w:tcW w:w="2541" w:type="dxa"/>
          </w:tcPr>
          <w:p w:rsidR="00455CC5" w:rsidRPr="000D39FE" w:rsidRDefault="00455CC5"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r w:rsidRPr="000D39FE">
              <w:rPr>
                <w:sz w:val="28"/>
                <w:szCs w:val="28"/>
              </w:rPr>
              <w:t>Jas met kap</w:t>
            </w:r>
          </w:p>
        </w:tc>
        <w:tc>
          <w:tcPr>
            <w:tcW w:w="1107" w:type="dxa"/>
          </w:tcPr>
          <w:p w:rsidR="00455CC5" w:rsidRPr="000D39FE" w:rsidRDefault="00455CC5"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r w:rsidRPr="000D39FE">
              <w:rPr>
                <w:sz w:val="28"/>
                <w:szCs w:val="28"/>
              </w:rPr>
              <w:t>29,98</w:t>
            </w:r>
          </w:p>
        </w:tc>
        <w:tc>
          <w:tcPr>
            <w:tcW w:w="4871" w:type="dxa"/>
          </w:tcPr>
          <w:p w:rsidR="00455CC5" w:rsidRPr="000D39FE" w:rsidRDefault="00455CC5"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proofErr w:type="gramStart"/>
            <w:r w:rsidRPr="000D39FE">
              <w:rPr>
                <w:sz w:val="28"/>
                <w:szCs w:val="28"/>
              </w:rPr>
              <w:t>s</w:t>
            </w:r>
            <w:proofErr w:type="gramEnd"/>
            <w:r w:rsidRPr="000D39FE">
              <w:rPr>
                <w:sz w:val="28"/>
                <w:szCs w:val="28"/>
              </w:rPr>
              <w:t xml:space="preserve">  </w:t>
            </w:r>
            <w:r w:rsidR="005911B8" w:rsidRPr="000D39FE">
              <w:rPr>
                <w:sz w:val="28"/>
                <w:szCs w:val="28"/>
              </w:rPr>
              <w:t xml:space="preserve">  </w:t>
            </w:r>
            <w:r w:rsidRPr="000D39FE">
              <w:rPr>
                <w:sz w:val="28"/>
                <w:szCs w:val="28"/>
              </w:rPr>
              <w:t xml:space="preserve">m </w:t>
            </w:r>
            <w:r w:rsidR="005911B8" w:rsidRPr="000D39FE">
              <w:rPr>
                <w:sz w:val="28"/>
                <w:szCs w:val="28"/>
              </w:rPr>
              <w:t xml:space="preserve">  </w:t>
            </w:r>
            <w:r w:rsidRPr="000D39FE">
              <w:rPr>
                <w:sz w:val="28"/>
                <w:szCs w:val="28"/>
              </w:rPr>
              <w:t xml:space="preserve"> l  </w:t>
            </w:r>
            <w:r w:rsidR="005911B8" w:rsidRPr="000D39FE">
              <w:rPr>
                <w:sz w:val="28"/>
                <w:szCs w:val="28"/>
              </w:rPr>
              <w:t xml:space="preserve">  </w:t>
            </w:r>
            <w:r w:rsidRPr="000D39FE">
              <w:rPr>
                <w:sz w:val="28"/>
                <w:szCs w:val="28"/>
              </w:rPr>
              <w:t xml:space="preserve">xl </w:t>
            </w:r>
            <w:r w:rsidR="005911B8" w:rsidRPr="000D39FE">
              <w:rPr>
                <w:sz w:val="28"/>
                <w:szCs w:val="28"/>
              </w:rPr>
              <w:t xml:space="preserve"> </w:t>
            </w:r>
            <w:r w:rsidRPr="000D39FE">
              <w:rPr>
                <w:sz w:val="28"/>
                <w:szCs w:val="28"/>
              </w:rPr>
              <w:t xml:space="preserve"> </w:t>
            </w:r>
            <w:r w:rsidR="005911B8" w:rsidRPr="000D39FE">
              <w:rPr>
                <w:sz w:val="28"/>
                <w:szCs w:val="28"/>
              </w:rPr>
              <w:t xml:space="preserve"> </w:t>
            </w:r>
            <w:proofErr w:type="spellStart"/>
            <w:r w:rsidRPr="000D39FE">
              <w:rPr>
                <w:sz w:val="28"/>
                <w:szCs w:val="28"/>
              </w:rPr>
              <w:t>xxl</w:t>
            </w:r>
            <w:proofErr w:type="spellEnd"/>
            <w:r w:rsidR="005911B8" w:rsidRPr="000D39FE">
              <w:rPr>
                <w:sz w:val="28"/>
                <w:szCs w:val="28"/>
              </w:rPr>
              <w:t xml:space="preserve"> </w:t>
            </w:r>
            <w:r w:rsidRPr="000D39FE">
              <w:rPr>
                <w:sz w:val="28"/>
                <w:szCs w:val="28"/>
              </w:rPr>
              <w:t xml:space="preserve"> </w:t>
            </w:r>
            <w:r w:rsidR="005911B8" w:rsidRPr="000D39FE">
              <w:rPr>
                <w:sz w:val="28"/>
                <w:szCs w:val="28"/>
              </w:rPr>
              <w:t xml:space="preserve"> </w:t>
            </w:r>
            <w:r w:rsidRPr="000D39FE">
              <w:rPr>
                <w:sz w:val="28"/>
                <w:szCs w:val="28"/>
              </w:rPr>
              <w:t xml:space="preserve"> </w:t>
            </w:r>
            <w:proofErr w:type="spellStart"/>
            <w:r w:rsidRPr="000D39FE">
              <w:rPr>
                <w:sz w:val="28"/>
                <w:szCs w:val="28"/>
              </w:rPr>
              <w:t>xxxl</w:t>
            </w:r>
            <w:proofErr w:type="spellEnd"/>
            <w:r w:rsidRPr="000D39FE">
              <w:rPr>
                <w:sz w:val="28"/>
                <w:szCs w:val="28"/>
              </w:rPr>
              <w:t xml:space="preserve"> </w:t>
            </w:r>
          </w:p>
          <w:p w:rsidR="00A66E34" w:rsidRPr="000D39FE" w:rsidRDefault="005911B8" w:rsidP="005911B8">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r w:rsidRPr="000D39FE">
              <w:rPr>
                <w:sz w:val="28"/>
                <w:szCs w:val="28"/>
              </w:rPr>
              <w:t xml:space="preserve">34 dames  </w:t>
            </w:r>
            <w:r w:rsidR="00A66E34" w:rsidRPr="000D39FE">
              <w:rPr>
                <w:sz w:val="28"/>
                <w:szCs w:val="28"/>
              </w:rPr>
              <w:t xml:space="preserve"> </w:t>
            </w:r>
            <w:r w:rsidRPr="000D39FE">
              <w:rPr>
                <w:sz w:val="28"/>
                <w:szCs w:val="28"/>
              </w:rPr>
              <w:t>36</w:t>
            </w:r>
            <w:r w:rsidR="00A66E34" w:rsidRPr="000D39FE">
              <w:rPr>
                <w:sz w:val="28"/>
                <w:szCs w:val="28"/>
              </w:rPr>
              <w:t xml:space="preserve"> </w:t>
            </w:r>
            <w:r w:rsidRPr="000D39FE">
              <w:rPr>
                <w:sz w:val="28"/>
                <w:szCs w:val="28"/>
              </w:rPr>
              <w:t xml:space="preserve">dames </w:t>
            </w:r>
            <w:r w:rsidR="00A66E34" w:rsidRPr="000D39FE">
              <w:rPr>
                <w:sz w:val="28"/>
                <w:szCs w:val="28"/>
              </w:rPr>
              <w:t xml:space="preserve"> </w:t>
            </w:r>
            <w:r w:rsidRPr="000D39FE">
              <w:rPr>
                <w:sz w:val="28"/>
                <w:szCs w:val="28"/>
              </w:rPr>
              <w:t xml:space="preserve"> 38</w:t>
            </w:r>
            <w:r w:rsidR="00A66E34" w:rsidRPr="000D39FE">
              <w:rPr>
                <w:sz w:val="28"/>
                <w:szCs w:val="28"/>
              </w:rPr>
              <w:t xml:space="preserve"> </w:t>
            </w:r>
            <w:r w:rsidR="00FA78B1" w:rsidRPr="000D39FE">
              <w:rPr>
                <w:sz w:val="28"/>
                <w:szCs w:val="28"/>
              </w:rPr>
              <w:t xml:space="preserve">dames </w:t>
            </w:r>
          </w:p>
          <w:p w:rsidR="005911B8" w:rsidRPr="000D39FE" w:rsidRDefault="005911B8" w:rsidP="005911B8">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r w:rsidRPr="000D39FE">
              <w:rPr>
                <w:sz w:val="28"/>
                <w:szCs w:val="28"/>
              </w:rPr>
              <w:t>40</w:t>
            </w:r>
            <w:r w:rsidR="00A66E34" w:rsidRPr="000D39FE">
              <w:rPr>
                <w:sz w:val="28"/>
                <w:szCs w:val="28"/>
              </w:rPr>
              <w:t xml:space="preserve"> </w:t>
            </w:r>
            <w:r w:rsidRPr="000D39FE">
              <w:rPr>
                <w:sz w:val="28"/>
                <w:szCs w:val="28"/>
              </w:rPr>
              <w:t>dames</w:t>
            </w:r>
            <w:r w:rsidR="00A66E34" w:rsidRPr="000D39FE">
              <w:rPr>
                <w:sz w:val="28"/>
                <w:szCs w:val="28"/>
              </w:rPr>
              <w:t xml:space="preserve"> </w:t>
            </w:r>
            <w:r w:rsidRPr="000D39FE">
              <w:rPr>
                <w:sz w:val="28"/>
                <w:szCs w:val="28"/>
              </w:rPr>
              <w:t xml:space="preserve">  42dames  </w:t>
            </w:r>
            <w:r w:rsidR="00A66E34" w:rsidRPr="000D39FE">
              <w:rPr>
                <w:sz w:val="28"/>
                <w:szCs w:val="28"/>
              </w:rPr>
              <w:t xml:space="preserve">  </w:t>
            </w:r>
            <w:r w:rsidRPr="000D39FE">
              <w:rPr>
                <w:sz w:val="28"/>
                <w:szCs w:val="28"/>
              </w:rPr>
              <w:t>44 dames</w:t>
            </w:r>
          </w:p>
        </w:tc>
      </w:tr>
      <w:tr w:rsidR="00FA78B1" w:rsidRPr="000D39FE" w:rsidTr="00FA78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 w:type="dxa"/>
          </w:tcPr>
          <w:p w:rsidR="00455CC5" w:rsidRPr="000D39FE" w:rsidRDefault="00455CC5" w:rsidP="00455CC5">
            <w:pPr>
              <w:pStyle w:val="Lijstalinea"/>
              <w:ind w:left="0"/>
              <w:rPr>
                <w:sz w:val="28"/>
                <w:szCs w:val="28"/>
              </w:rPr>
            </w:pPr>
            <w:r w:rsidRPr="000D39FE">
              <w:rPr>
                <w:sz w:val="28"/>
                <w:szCs w:val="28"/>
              </w:rPr>
              <w:t>0</w:t>
            </w:r>
          </w:p>
        </w:tc>
        <w:tc>
          <w:tcPr>
            <w:tcW w:w="2541" w:type="dxa"/>
          </w:tcPr>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r w:rsidRPr="000D39FE">
              <w:rPr>
                <w:sz w:val="28"/>
                <w:szCs w:val="28"/>
              </w:rPr>
              <w:t>polyesterbroek</w:t>
            </w:r>
          </w:p>
        </w:tc>
        <w:tc>
          <w:tcPr>
            <w:tcW w:w="1107" w:type="dxa"/>
          </w:tcPr>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r w:rsidRPr="000D39FE">
              <w:rPr>
                <w:sz w:val="28"/>
                <w:szCs w:val="28"/>
              </w:rPr>
              <w:t>20,25</w:t>
            </w:r>
          </w:p>
        </w:tc>
        <w:tc>
          <w:tcPr>
            <w:tcW w:w="4871" w:type="dxa"/>
          </w:tcPr>
          <w:p w:rsidR="005911B8" w:rsidRPr="000D39FE" w:rsidRDefault="00FA78B1" w:rsidP="005911B8">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roofErr w:type="gramStart"/>
            <w:r w:rsidRPr="000D39FE">
              <w:rPr>
                <w:sz w:val="28"/>
                <w:szCs w:val="28"/>
              </w:rPr>
              <w:t>s</w:t>
            </w:r>
            <w:proofErr w:type="gramEnd"/>
            <w:r w:rsidR="005911B8" w:rsidRPr="000D39FE">
              <w:rPr>
                <w:sz w:val="28"/>
                <w:szCs w:val="28"/>
              </w:rPr>
              <w:t xml:space="preserve">   m   l  xl   </w:t>
            </w:r>
            <w:proofErr w:type="spellStart"/>
            <w:r w:rsidR="005911B8" w:rsidRPr="000D39FE">
              <w:rPr>
                <w:sz w:val="28"/>
                <w:szCs w:val="28"/>
              </w:rPr>
              <w:t>xxl</w:t>
            </w:r>
            <w:proofErr w:type="spellEnd"/>
            <w:r w:rsidR="005911B8" w:rsidRPr="000D39FE">
              <w:rPr>
                <w:sz w:val="28"/>
                <w:szCs w:val="28"/>
              </w:rPr>
              <w:t xml:space="preserve">   </w:t>
            </w:r>
            <w:proofErr w:type="spellStart"/>
            <w:r w:rsidR="005911B8" w:rsidRPr="000D39FE">
              <w:rPr>
                <w:sz w:val="28"/>
                <w:szCs w:val="28"/>
              </w:rPr>
              <w:t>xxxl</w:t>
            </w:r>
            <w:proofErr w:type="spellEnd"/>
            <w:r w:rsidR="005911B8" w:rsidRPr="000D39FE">
              <w:rPr>
                <w:sz w:val="28"/>
                <w:szCs w:val="28"/>
              </w:rPr>
              <w:t xml:space="preserve"> </w:t>
            </w:r>
            <w:r w:rsidR="00BE3628" w:rsidRPr="000D39FE">
              <w:rPr>
                <w:sz w:val="28"/>
                <w:szCs w:val="28"/>
              </w:rPr>
              <w:t xml:space="preserve"> </w:t>
            </w:r>
            <w:proofErr w:type="spellStart"/>
            <w:r w:rsidR="00BE3628" w:rsidRPr="000D39FE">
              <w:rPr>
                <w:sz w:val="28"/>
                <w:szCs w:val="28"/>
              </w:rPr>
              <w:t>xxxxl</w:t>
            </w:r>
            <w:proofErr w:type="spellEnd"/>
          </w:p>
          <w:p w:rsidR="00455CC5" w:rsidRPr="000D39FE" w:rsidRDefault="00455CC5"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
          <w:p w:rsidR="005911B8" w:rsidRPr="000D39FE" w:rsidRDefault="005911B8" w:rsidP="00455CC5">
            <w:pPr>
              <w:pStyle w:val="Lijstalinea"/>
              <w:ind w:left="0"/>
              <w:cnfStyle w:val="000000100000" w:firstRow="0" w:lastRow="0" w:firstColumn="0" w:lastColumn="0" w:oddVBand="0" w:evenVBand="0" w:oddHBand="1" w:evenHBand="0" w:firstRowFirstColumn="0" w:firstRowLastColumn="0" w:lastRowFirstColumn="0" w:lastRowLastColumn="0"/>
              <w:rPr>
                <w:sz w:val="28"/>
                <w:szCs w:val="28"/>
              </w:rPr>
            </w:pPr>
          </w:p>
        </w:tc>
      </w:tr>
      <w:tr w:rsidR="00455CC5" w:rsidRPr="000D39FE" w:rsidTr="00FA78B1">
        <w:tc>
          <w:tcPr>
            <w:cnfStyle w:val="001000000000" w:firstRow="0" w:lastRow="0" w:firstColumn="1" w:lastColumn="0" w:oddVBand="0" w:evenVBand="0" w:oddHBand="0" w:evenHBand="0" w:firstRowFirstColumn="0" w:firstRowLastColumn="0" w:lastRowFirstColumn="0" w:lastRowLastColumn="0"/>
            <w:tcW w:w="379" w:type="dxa"/>
          </w:tcPr>
          <w:p w:rsidR="00455CC5" w:rsidRPr="000D39FE" w:rsidRDefault="00455CC5" w:rsidP="00455CC5">
            <w:pPr>
              <w:pStyle w:val="Lijstalinea"/>
              <w:ind w:left="0"/>
              <w:rPr>
                <w:sz w:val="28"/>
                <w:szCs w:val="28"/>
              </w:rPr>
            </w:pPr>
          </w:p>
        </w:tc>
        <w:tc>
          <w:tcPr>
            <w:tcW w:w="2541" w:type="dxa"/>
          </w:tcPr>
          <w:p w:rsidR="00455CC5" w:rsidRPr="000D39FE" w:rsidRDefault="005911B8"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r w:rsidRPr="000D39FE">
              <w:rPr>
                <w:sz w:val="28"/>
                <w:szCs w:val="28"/>
              </w:rPr>
              <w:t>T</w:t>
            </w:r>
            <w:r w:rsidR="00455CC5" w:rsidRPr="000D39FE">
              <w:rPr>
                <w:sz w:val="28"/>
                <w:szCs w:val="28"/>
              </w:rPr>
              <w:t>otaal</w:t>
            </w:r>
          </w:p>
          <w:p w:rsidR="005911B8" w:rsidRPr="000D39FE" w:rsidRDefault="005911B8"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p>
        </w:tc>
        <w:tc>
          <w:tcPr>
            <w:tcW w:w="1107" w:type="dxa"/>
          </w:tcPr>
          <w:p w:rsidR="00455CC5" w:rsidRPr="000D39FE" w:rsidRDefault="00455CC5"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p>
        </w:tc>
        <w:tc>
          <w:tcPr>
            <w:tcW w:w="4871" w:type="dxa"/>
          </w:tcPr>
          <w:p w:rsidR="00455CC5" w:rsidRPr="000D39FE" w:rsidRDefault="00455CC5" w:rsidP="00455CC5">
            <w:pPr>
              <w:pStyle w:val="Lijstalinea"/>
              <w:ind w:left="0"/>
              <w:cnfStyle w:val="000000000000" w:firstRow="0" w:lastRow="0" w:firstColumn="0" w:lastColumn="0" w:oddVBand="0" w:evenVBand="0" w:oddHBand="0" w:evenHBand="0" w:firstRowFirstColumn="0" w:firstRowLastColumn="0" w:lastRowFirstColumn="0" w:lastRowLastColumn="0"/>
              <w:rPr>
                <w:sz w:val="28"/>
                <w:szCs w:val="28"/>
              </w:rPr>
            </w:pPr>
          </w:p>
        </w:tc>
      </w:tr>
    </w:tbl>
    <w:p w:rsidR="001440AB" w:rsidRPr="000D39FE" w:rsidRDefault="001440AB" w:rsidP="001440AB">
      <w:pPr>
        <w:pStyle w:val="Lijstalinea"/>
        <w:rPr>
          <w:sz w:val="28"/>
          <w:szCs w:val="28"/>
        </w:rPr>
      </w:pPr>
    </w:p>
    <w:p w:rsidR="001440AB" w:rsidRPr="000D39FE" w:rsidRDefault="005911B8" w:rsidP="001440AB">
      <w:pPr>
        <w:pStyle w:val="Lijstalinea"/>
        <w:rPr>
          <w:sz w:val="28"/>
          <w:szCs w:val="28"/>
        </w:rPr>
      </w:pPr>
      <w:r w:rsidRPr="000D39FE">
        <w:rPr>
          <w:sz w:val="28"/>
          <w:szCs w:val="28"/>
        </w:rPr>
        <w:br/>
        <w:t>Graag het totaalbedrag</w:t>
      </w:r>
      <w:r w:rsidR="00FA78B1" w:rsidRPr="000D39FE">
        <w:rPr>
          <w:sz w:val="28"/>
          <w:szCs w:val="28"/>
        </w:rPr>
        <w:t xml:space="preserve"> vóór 1 juli 2017</w:t>
      </w:r>
      <w:r w:rsidRPr="000D39FE">
        <w:rPr>
          <w:sz w:val="28"/>
          <w:szCs w:val="28"/>
        </w:rPr>
        <w:t xml:space="preserve"> overmaken naar:</w:t>
      </w:r>
    </w:p>
    <w:p w:rsidR="005911B8" w:rsidRPr="000D39FE" w:rsidRDefault="005911B8" w:rsidP="001440AB">
      <w:pPr>
        <w:pStyle w:val="Lijstalinea"/>
        <w:rPr>
          <w:sz w:val="28"/>
          <w:szCs w:val="28"/>
        </w:rPr>
      </w:pPr>
      <w:r w:rsidRPr="000D39FE">
        <w:rPr>
          <w:sz w:val="28"/>
          <w:szCs w:val="28"/>
        </w:rPr>
        <w:t xml:space="preserve">NL 89 RABO 0113486804 t.n.v.  BC Hoorn o.v.v. </w:t>
      </w:r>
      <w:r w:rsidRPr="000D39FE">
        <w:rPr>
          <w:b/>
          <w:sz w:val="28"/>
          <w:szCs w:val="28"/>
        </w:rPr>
        <w:t>S</w:t>
      </w:r>
      <w:r w:rsidR="00FA78B1" w:rsidRPr="000D39FE">
        <w:rPr>
          <w:b/>
          <w:sz w:val="28"/>
          <w:szCs w:val="28"/>
        </w:rPr>
        <w:t>horttrack</w:t>
      </w:r>
      <w:r w:rsidR="00FA78B1" w:rsidRPr="000D39FE">
        <w:rPr>
          <w:sz w:val="28"/>
          <w:szCs w:val="28"/>
        </w:rPr>
        <w:t>,</w:t>
      </w:r>
      <w:r w:rsidRPr="000D39FE">
        <w:rPr>
          <w:sz w:val="28"/>
          <w:szCs w:val="28"/>
        </w:rPr>
        <w:t xml:space="preserve"> </w:t>
      </w:r>
      <w:r w:rsidRPr="000D39FE">
        <w:rPr>
          <w:b/>
          <w:sz w:val="28"/>
          <w:szCs w:val="28"/>
        </w:rPr>
        <w:t>naam</w:t>
      </w:r>
      <w:r w:rsidR="00FA78B1" w:rsidRPr="000D39FE">
        <w:rPr>
          <w:b/>
          <w:sz w:val="28"/>
          <w:szCs w:val="28"/>
        </w:rPr>
        <w:t xml:space="preserve"> deelnemer</w:t>
      </w:r>
      <w:r w:rsidR="00FA78B1" w:rsidRPr="000D39FE">
        <w:rPr>
          <w:sz w:val="28"/>
          <w:szCs w:val="28"/>
        </w:rPr>
        <w:t xml:space="preserve"> en </w:t>
      </w:r>
      <w:r w:rsidRPr="000D39FE">
        <w:rPr>
          <w:b/>
          <w:sz w:val="28"/>
          <w:szCs w:val="28"/>
        </w:rPr>
        <w:t>sponsorkleding</w:t>
      </w:r>
      <w:r w:rsidR="00FA78B1" w:rsidRPr="000D39FE">
        <w:rPr>
          <w:sz w:val="28"/>
          <w:szCs w:val="28"/>
        </w:rPr>
        <w:t>.</w:t>
      </w:r>
      <w:r w:rsidR="000D39FE" w:rsidRPr="000D39FE">
        <w:rPr>
          <w:sz w:val="28"/>
          <w:szCs w:val="28"/>
        </w:rPr>
        <w:t xml:space="preserve"> Alleen als er betaald is voor deze datum wordt er tot bestelling overgegaan.</w:t>
      </w:r>
    </w:p>
    <w:p w:rsidR="001440AB" w:rsidRPr="000D39FE" w:rsidRDefault="001440AB" w:rsidP="001440AB">
      <w:pPr>
        <w:pStyle w:val="Lijstalinea"/>
        <w:rPr>
          <w:sz w:val="28"/>
          <w:szCs w:val="28"/>
        </w:rPr>
      </w:pPr>
    </w:p>
    <w:p w:rsidR="000D39FE" w:rsidRPr="000D39FE" w:rsidRDefault="00FA78B1" w:rsidP="000D39FE">
      <w:pPr>
        <w:ind w:left="709"/>
        <w:rPr>
          <w:sz w:val="28"/>
          <w:szCs w:val="28"/>
        </w:rPr>
      </w:pPr>
      <w:r w:rsidRPr="000D39FE">
        <w:rPr>
          <w:sz w:val="28"/>
          <w:szCs w:val="28"/>
        </w:rPr>
        <w:t>Ondergetekende verklaart de kleding te zullen dragen indien en wordt deelgenomen aan interclubwedstrijden en regiowedstrijden</w:t>
      </w:r>
      <w:r w:rsidR="00A66E34" w:rsidRPr="000D39FE">
        <w:rPr>
          <w:sz w:val="28"/>
          <w:szCs w:val="28"/>
        </w:rPr>
        <w:t>.</w:t>
      </w:r>
      <w:r w:rsidR="000D39FE" w:rsidRPr="000D39FE">
        <w:rPr>
          <w:sz w:val="28"/>
          <w:szCs w:val="28"/>
        </w:rPr>
        <w:t xml:space="preserve"> Zonder dit pak kan je geen wedstrijden rijden voor shorttrack hoorn. Je kan wel in je eigen kleding trainen, echter wanneer je dit pak koopt verwachten we ook dat je het op de training aandoet. </w:t>
      </w:r>
    </w:p>
    <w:p w:rsidR="00FA78B1" w:rsidRPr="000D39FE" w:rsidRDefault="00FA78B1" w:rsidP="000D39FE">
      <w:pPr>
        <w:rPr>
          <w:sz w:val="28"/>
          <w:szCs w:val="28"/>
        </w:rPr>
      </w:pPr>
    </w:p>
    <w:p w:rsidR="00FA78B1" w:rsidRPr="000D39FE" w:rsidRDefault="00FA78B1" w:rsidP="001440AB">
      <w:pPr>
        <w:pStyle w:val="Lijstalinea"/>
        <w:rPr>
          <w:sz w:val="28"/>
          <w:szCs w:val="28"/>
        </w:rPr>
      </w:pPr>
    </w:p>
    <w:p w:rsidR="00FA78B1" w:rsidRPr="000D39FE" w:rsidRDefault="00FA78B1" w:rsidP="001440AB">
      <w:pPr>
        <w:pStyle w:val="Lijstalinea"/>
        <w:rPr>
          <w:sz w:val="28"/>
          <w:szCs w:val="28"/>
        </w:rPr>
      </w:pPr>
      <w:r w:rsidRPr="000D39FE">
        <w:rPr>
          <w:sz w:val="28"/>
          <w:szCs w:val="28"/>
        </w:rPr>
        <w:t>Plaats:</w:t>
      </w:r>
    </w:p>
    <w:p w:rsidR="00FA78B1" w:rsidRDefault="00FA78B1" w:rsidP="001440AB">
      <w:pPr>
        <w:pStyle w:val="Lijstalinea"/>
        <w:rPr>
          <w:sz w:val="28"/>
          <w:szCs w:val="28"/>
        </w:rPr>
      </w:pPr>
    </w:p>
    <w:p w:rsidR="00344282" w:rsidRPr="000D39FE" w:rsidRDefault="00344282" w:rsidP="001440AB">
      <w:pPr>
        <w:pStyle w:val="Lijstalinea"/>
        <w:rPr>
          <w:sz w:val="28"/>
          <w:szCs w:val="28"/>
        </w:rPr>
      </w:pPr>
    </w:p>
    <w:p w:rsidR="00FA78B1" w:rsidRPr="000D39FE" w:rsidRDefault="00FA78B1" w:rsidP="001440AB">
      <w:pPr>
        <w:pStyle w:val="Lijstalinea"/>
        <w:rPr>
          <w:sz w:val="28"/>
          <w:szCs w:val="28"/>
        </w:rPr>
      </w:pPr>
      <w:r w:rsidRPr="000D39FE">
        <w:rPr>
          <w:sz w:val="28"/>
          <w:szCs w:val="28"/>
        </w:rPr>
        <w:t>Handtekening deelnemer/ouder/verzorger:</w:t>
      </w:r>
    </w:p>
    <w:sectPr w:rsidR="00FA78B1" w:rsidRPr="000D39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F0B61"/>
    <w:multiLevelType w:val="hybridMultilevel"/>
    <w:tmpl w:val="8F867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58"/>
    <w:rsid w:val="000D39FE"/>
    <w:rsid w:val="001440AB"/>
    <w:rsid w:val="00246858"/>
    <w:rsid w:val="00344282"/>
    <w:rsid w:val="003F3845"/>
    <w:rsid w:val="004537DE"/>
    <w:rsid w:val="00455CC5"/>
    <w:rsid w:val="005464EC"/>
    <w:rsid w:val="005911B8"/>
    <w:rsid w:val="00734B82"/>
    <w:rsid w:val="007C2EEE"/>
    <w:rsid w:val="00A07D39"/>
    <w:rsid w:val="00A66E34"/>
    <w:rsid w:val="00BE3628"/>
    <w:rsid w:val="00FA78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3249"/>
  <w15:chartTrackingRefBased/>
  <w15:docId w15:val="{6DF7967B-5C7A-45AB-8FD8-11B0DB3D6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46858"/>
    <w:pPr>
      <w:ind w:left="720"/>
      <w:contextualSpacing/>
    </w:pPr>
  </w:style>
  <w:style w:type="table" w:styleId="Tabelraster">
    <w:name w:val="Table Grid"/>
    <w:basedOn w:val="Standaardtabel"/>
    <w:uiPriority w:val="39"/>
    <w:rsid w:val="00144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FA78B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ntekst">
    <w:name w:val="Balloon Text"/>
    <w:basedOn w:val="Standaard"/>
    <w:link w:val="BallontekstChar"/>
    <w:uiPriority w:val="99"/>
    <w:semiHidden/>
    <w:unhideWhenUsed/>
    <w:rsid w:val="003F384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F38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22612">
      <w:bodyDiv w:val="1"/>
      <w:marLeft w:val="0"/>
      <w:marRight w:val="120"/>
      <w:marTop w:val="0"/>
      <w:marBottom w:val="0"/>
      <w:divBdr>
        <w:top w:val="none" w:sz="0" w:space="0" w:color="auto"/>
        <w:left w:val="none" w:sz="0" w:space="0" w:color="auto"/>
        <w:bottom w:val="none" w:sz="0" w:space="0" w:color="auto"/>
        <w:right w:val="none" w:sz="0" w:space="0" w:color="auto"/>
      </w:divBdr>
      <w:divsChild>
        <w:div w:id="1128083275">
          <w:marLeft w:val="0"/>
          <w:marRight w:val="0"/>
          <w:marTop w:val="0"/>
          <w:marBottom w:val="0"/>
          <w:divBdr>
            <w:top w:val="none" w:sz="0" w:space="0" w:color="auto"/>
            <w:left w:val="none" w:sz="0" w:space="0" w:color="auto"/>
            <w:bottom w:val="none" w:sz="0" w:space="0" w:color="auto"/>
            <w:right w:val="none" w:sz="0" w:space="0" w:color="auto"/>
          </w:divBdr>
          <w:divsChild>
            <w:div w:id="959800419">
              <w:marLeft w:val="0"/>
              <w:marRight w:val="0"/>
              <w:marTop w:val="0"/>
              <w:marBottom w:val="0"/>
              <w:divBdr>
                <w:top w:val="none" w:sz="0" w:space="0" w:color="auto"/>
                <w:left w:val="none" w:sz="0" w:space="0" w:color="auto"/>
                <w:bottom w:val="none" w:sz="0" w:space="0" w:color="auto"/>
                <w:right w:val="none" w:sz="0" w:space="0" w:color="auto"/>
              </w:divBdr>
              <w:divsChild>
                <w:div w:id="1993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2</Pages>
  <Words>294</Words>
  <Characters>1622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8</cp:revision>
  <cp:lastPrinted>2017-06-18T13:58:00Z</cp:lastPrinted>
  <dcterms:created xsi:type="dcterms:W3CDTF">2017-06-13T09:10:00Z</dcterms:created>
  <dcterms:modified xsi:type="dcterms:W3CDTF">2017-06-18T19:09:00Z</dcterms:modified>
</cp:coreProperties>
</file>